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99DFC" w14:textId="34CE93A8" w:rsidR="004201EE" w:rsidRDefault="004201EE"/>
    <w:p w14:paraId="740355F7" w14:textId="3F05DEF0" w:rsidR="004201EE" w:rsidRDefault="004201EE"/>
    <w:p w14:paraId="5F4680EA" w14:textId="0AFFB0A6" w:rsidR="004201EE" w:rsidRDefault="00B42637" w:rsidP="004201EE">
      <w:pPr>
        <w:jc w:val="right"/>
        <w:rPr>
          <w:rFonts w:ascii="Azo Sans" w:hAnsi="Azo Sans"/>
          <w:i/>
          <w:iCs/>
        </w:rPr>
      </w:pPr>
      <w:r w:rsidRPr="00B42637">
        <w:rPr>
          <w:rFonts w:ascii="Azo Sans" w:hAnsi="Azo Sans"/>
          <w:i/>
          <w:iCs/>
        </w:rPr>
        <w:t xml:space="preserve">Nova Friburgo, </w:t>
      </w:r>
      <w:r w:rsidR="00C834D4">
        <w:rPr>
          <w:rFonts w:ascii="Azo Sans" w:hAnsi="Azo Sans"/>
          <w:i/>
          <w:iCs/>
        </w:rPr>
        <w:t>23</w:t>
      </w:r>
      <w:r w:rsidRPr="00B42637">
        <w:rPr>
          <w:rFonts w:ascii="Azo Sans" w:hAnsi="Azo Sans"/>
          <w:i/>
          <w:iCs/>
        </w:rPr>
        <w:t xml:space="preserve"> de </w:t>
      </w:r>
      <w:r w:rsidR="00C834D4">
        <w:rPr>
          <w:rFonts w:ascii="Azo Sans" w:hAnsi="Azo Sans"/>
          <w:i/>
          <w:iCs/>
        </w:rPr>
        <w:t>agosto</w:t>
      </w:r>
      <w:r w:rsidRPr="00B42637">
        <w:rPr>
          <w:rFonts w:ascii="Azo Sans" w:hAnsi="Azo Sans"/>
          <w:i/>
          <w:iCs/>
        </w:rPr>
        <w:t xml:space="preserve"> de 202</w:t>
      </w:r>
      <w:r w:rsidR="00603A8A">
        <w:rPr>
          <w:rFonts w:ascii="Azo Sans" w:hAnsi="Azo Sans"/>
          <w:i/>
          <w:iCs/>
        </w:rPr>
        <w:t>3</w:t>
      </w:r>
    </w:p>
    <w:p w14:paraId="53346A8F" w14:textId="77777777" w:rsidR="00AF1EE5" w:rsidRDefault="00AF1EE5" w:rsidP="00AF1EE5">
      <w:pPr>
        <w:rPr>
          <w:rFonts w:ascii="Azo Sans" w:hAnsi="Azo Sans"/>
        </w:rPr>
      </w:pPr>
    </w:p>
    <w:p w14:paraId="09A6882E" w14:textId="01932504" w:rsidR="00AF1EE5" w:rsidRDefault="00AF1EE5" w:rsidP="00AF1EE5">
      <w:pPr>
        <w:rPr>
          <w:rFonts w:ascii="Azo Sans" w:hAnsi="Azo Sans"/>
        </w:rPr>
      </w:pPr>
      <w:r>
        <w:rPr>
          <w:rFonts w:ascii="Azo Sans" w:hAnsi="Azo Sans"/>
        </w:rPr>
        <w:t xml:space="preserve">Para: </w:t>
      </w:r>
      <w:r w:rsidR="00C834D4">
        <w:rPr>
          <w:rFonts w:ascii="Azo Sans" w:hAnsi="Azo Sans"/>
        </w:rPr>
        <w:t>Comissão de Pregão</w:t>
      </w:r>
    </w:p>
    <w:p w14:paraId="478A3770" w14:textId="4AAA61A0" w:rsidR="00AF1EE5" w:rsidRDefault="00AF1EE5" w:rsidP="00AF1EE5">
      <w:pPr>
        <w:rPr>
          <w:rFonts w:ascii="Azo Sans" w:hAnsi="Azo Sans"/>
          <w:b/>
          <w:bCs/>
          <w:sz w:val="36"/>
          <w:szCs w:val="36"/>
        </w:rPr>
      </w:pPr>
    </w:p>
    <w:p w14:paraId="0570189C" w14:textId="1FD2D8D6" w:rsidR="00AF1EE5" w:rsidRDefault="00AF1EE5" w:rsidP="00AF1EE5">
      <w:pPr>
        <w:rPr>
          <w:rFonts w:ascii="Azo Sans" w:hAnsi="Azo Sans"/>
        </w:rPr>
      </w:pPr>
      <w:r>
        <w:rPr>
          <w:rFonts w:ascii="Azo Sans" w:hAnsi="Azo Sans"/>
        </w:rPr>
        <w:t>Prezad</w:t>
      </w:r>
      <w:r w:rsidR="00312E74">
        <w:rPr>
          <w:rFonts w:ascii="Azo Sans" w:hAnsi="Azo Sans"/>
        </w:rPr>
        <w:t>o</w:t>
      </w:r>
      <w:r w:rsidR="008675B8">
        <w:rPr>
          <w:rFonts w:ascii="Azo Sans" w:hAnsi="Azo Sans"/>
        </w:rPr>
        <w:t>s</w:t>
      </w:r>
    </w:p>
    <w:p w14:paraId="0AC3F5D5" w14:textId="1ABA99A3" w:rsidR="0044387A" w:rsidRDefault="0044387A" w:rsidP="00AF1EE5">
      <w:pPr>
        <w:rPr>
          <w:rFonts w:ascii="Azo Sans" w:hAnsi="Azo Sans"/>
        </w:rPr>
      </w:pPr>
    </w:p>
    <w:p w14:paraId="03A4D0F8" w14:textId="77777777" w:rsidR="0044387A" w:rsidRPr="00AF1EE5" w:rsidRDefault="0044387A" w:rsidP="001010B0">
      <w:pPr>
        <w:spacing w:line="360" w:lineRule="auto"/>
        <w:rPr>
          <w:rFonts w:ascii="Azo Sans" w:hAnsi="Azo Sans"/>
        </w:rPr>
      </w:pPr>
    </w:p>
    <w:p w14:paraId="60480B76" w14:textId="2CD5A3D6" w:rsidR="009F4E98" w:rsidRDefault="007E07DC" w:rsidP="00842F1E">
      <w:pPr>
        <w:spacing w:line="360" w:lineRule="auto"/>
        <w:jc w:val="both"/>
        <w:rPr>
          <w:rFonts w:ascii="Azo Sans" w:hAnsi="Azo Sans"/>
        </w:rPr>
      </w:pPr>
      <w:r>
        <w:rPr>
          <w:rFonts w:ascii="Azo Sans" w:hAnsi="Azo Sans"/>
          <w:b/>
          <w:bCs/>
          <w:sz w:val="36"/>
          <w:szCs w:val="36"/>
        </w:rPr>
        <w:tab/>
      </w:r>
      <w:r w:rsidR="001010B0">
        <w:rPr>
          <w:rFonts w:ascii="Azo Sans" w:hAnsi="Azo Sans"/>
        </w:rPr>
        <w:t>Cumprimentando-o</w:t>
      </w:r>
      <w:r w:rsidR="00222766">
        <w:rPr>
          <w:rFonts w:ascii="Azo Sans" w:hAnsi="Azo Sans"/>
        </w:rPr>
        <w:t>s</w:t>
      </w:r>
      <w:r w:rsidR="001010B0">
        <w:rPr>
          <w:rFonts w:ascii="Azo Sans" w:hAnsi="Azo Sans"/>
        </w:rPr>
        <w:t xml:space="preserve"> cordialmente, </w:t>
      </w:r>
      <w:r w:rsidR="00C834D4">
        <w:rPr>
          <w:rFonts w:ascii="Azo Sans" w:hAnsi="Azo Sans"/>
        </w:rPr>
        <w:t>informo que foram realizados testes em todo o sistema de rastreamento ofertado pela empresa VISION NET LTDA, objeto do pregão 127/23.</w:t>
      </w:r>
    </w:p>
    <w:p w14:paraId="1AFB2548" w14:textId="1691A045" w:rsidR="00C834D4" w:rsidRDefault="00C834D4" w:rsidP="00842F1E">
      <w:pPr>
        <w:spacing w:line="360" w:lineRule="auto"/>
        <w:jc w:val="both"/>
        <w:rPr>
          <w:rFonts w:ascii="Azo Sans" w:hAnsi="Azo Sans"/>
        </w:rPr>
      </w:pPr>
      <w:r>
        <w:rPr>
          <w:rFonts w:ascii="Azo Sans" w:hAnsi="Azo Sans"/>
        </w:rPr>
        <w:tab/>
        <w:t>Os relatórios em anexo, demonstram os dados obtidos através dos equipamentos instalados nos veículos GOL KXI-5857 e VOYAGE LMH-2994.</w:t>
      </w:r>
    </w:p>
    <w:p w14:paraId="4F464A54" w14:textId="77777777" w:rsidR="00C834D4" w:rsidRDefault="00C834D4" w:rsidP="00C834D4">
      <w:pPr>
        <w:spacing w:line="360" w:lineRule="auto"/>
        <w:jc w:val="both"/>
        <w:rPr>
          <w:rFonts w:ascii="Azo Sans" w:hAnsi="Azo Sans"/>
        </w:rPr>
      </w:pPr>
      <w:r>
        <w:rPr>
          <w:rFonts w:ascii="Azo Sans" w:hAnsi="Azo Sans"/>
        </w:rPr>
        <w:tab/>
        <w:t>A empresa atendeu a todas solicitações técnicas do presente edital, e ofertou possibilidades sistêmicas superiores ao descrito no Termo de Referência, dentre elas mapa de calor dos pontos onde os veículos mais trafegaram.</w:t>
      </w:r>
    </w:p>
    <w:p w14:paraId="600F8A17" w14:textId="29A092C8" w:rsidR="00222766" w:rsidRDefault="00C834D4" w:rsidP="00C834D4">
      <w:pPr>
        <w:spacing w:line="360" w:lineRule="auto"/>
        <w:jc w:val="both"/>
        <w:rPr>
          <w:rFonts w:ascii="Azo Sans" w:hAnsi="Azo Sans"/>
        </w:rPr>
      </w:pPr>
      <w:r>
        <w:rPr>
          <w:rFonts w:ascii="Azo Sans" w:hAnsi="Azo Sans"/>
        </w:rPr>
        <w:tab/>
        <w:t>Possibilidade de emissão de relatórios personalizados, dentre outras possibilidades que entendemos atender de forma satisfatória as necessidades da administração municipal, estando apta tecnicamente a fornecer o serviço a municipalidade.</w:t>
      </w:r>
    </w:p>
    <w:p w14:paraId="05EF7AFC" w14:textId="74CD8BC2" w:rsidR="00044268" w:rsidRDefault="00044268" w:rsidP="00842F1E">
      <w:pPr>
        <w:spacing w:line="360" w:lineRule="auto"/>
        <w:jc w:val="both"/>
        <w:rPr>
          <w:rFonts w:ascii="Azo Sans" w:hAnsi="Azo Sans"/>
        </w:rPr>
      </w:pPr>
      <w:r>
        <w:rPr>
          <w:rFonts w:ascii="Azo Sans" w:hAnsi="Azo Sans"/>
        </w:rPr>
        <w:tab/>
        <w:t>Sem mais para o momento, aproveito para renovar os votos de elevada estima e consideração.</w:t>
      </w:r>
    </w:p>
    <w:p w14:paraId="0C77913C" w14:textId="620B52BB" w:rsidR="00044268" w:rsidRDefault="00044268" w:rsidP="00842F1E">
      <w:pPr>
        <w:spacing w:line="360" w:lineRule="auto"/>
        <w:jc w:val="both"/>
        <w:rPr>
          <w:rFonts w:ascii="Azo Sans" w:hAnsi="Azo Sans"/>
        </w:rPr>
      </w:pPr>
    </w:p>
    <w:p w14:paraId="6771C904" w14:textId="2768DE93" w:rsidR="00044268" w:rsidRPr="008D0538" w:rsidRDefault="00044268" w:rsidP="00842F1E">
      <w:pPr>
        <w:spacing w:line="360" w:lineRule="auto"/>
        <w:jc w:val="both"/>
        <w:rPr>
          <w:rFonts w:ascii="Azo Sans" w:hAnsi="Azo Sans"/>
          <w:b/>
          <w:bCs/>
          <w:u w:val="single"/>
        </w:rPr>
      </w:pPr>
      <w:r>
        <w:rPr>
          <w:rFonts w:ascii="Azo Sans" w:hAnsi="Azo Sans"/>
        </w:rPr>
        <w:t xml:space="preserve">Atenciosamente, </w:t>
      </w:r>
    </w:p>
    <w:p w14:paraId="5C7BD7B3" w14:textId="77777777" w:rsidR="00603A8A" w:rsidRDefault="00603A8A" w:rsidP="001010B0">
      <w:pPr>
        <w:spacing w:line="360" w:lineRule="auto"/>
        <w:jc w:val="both"/>
        <w:rPr>
          <w:rFonts w:ascii="Azo Sans" w:hAnsi="Azo Sans"/>
        </w:rPr>
      </w:pPr>
    </w:p>
    <w:p w14:paraId="4011F8D9" w14:textId="77777777" w:rsidR="00070DBE" w:rsidRDefault="00070DBE" w:rsidP="00070DBE">
      <w:pPr>
        <w:rPr>
          <w:rFonts w:ascii="Azo Sans" w:hAnsi="Azo Sans"/>
          <w:b/>
          <w:bCs/>
        </w:rPr>
      </w:pPr>
    </w:p>
    <w:p w14:paraId="79D95E92" w14:textId="161F0BBC" w:rsidR="00070DBE" w:rsidRDefault="009F4E98" w:rsidP="00070DBE">
      <w:pPr>
        <w:jc w:val="center"/>
        <w:rPr>
          <w:rFonts w:ascii="Azo Sans" w:hAnsi="Azo Sans"/>
        </w:rPr>
      </w:pPr>
      <w:r>
        <w:rPr>
          <w:rFonts w:ascii="Azo Sans" w:hAnsi="Azo Sans"/>
        </w:rPr>
        <w:t>Alan F. Correa</w:t>
      </w:r>
    </w:p>
    <w:p w14:paraId="5843AA8D" w14:textId="77777777" w:rsidR="00070DBE" w:rsidRDefault="009F4E98" w:rsidP="00070DBE">
      <w:pPr>
        <w:jc w:val="center"/>
        <w:rPr>
          <w:rFonts w:ascii="Azo Sans" w:hAnsi="Azo Sans"/>
        </w:rPr>
      </w:pPr>
      <w:r>
        <w:rPr>
          <w:rFonts w:ascii="Azo Sans" w:hAnsi="Azo Sans"/>
        </w:rPr>
        <w:t>Subsecretário de Manutenção</w:t>
      </w:r>
    </w:p>
    <w:p w14:paraId="08BEADD2" w14:textId="77777777" w:rsidR="00070DBE" w:rsidRDefault="00070DBE" w:rsidP="00070DBE">
      <w:pPr>
        <w:jc w:val="center"/>
        <w:rPr>
          <w:rFonts w:ascii="Azo Sans" w:hAnsi="Azo Sans"/>
        </w:rPr>
      </w:pPr>
      <w:r>
        <w:rPr>
          <w:rFonts w:ascii="Azo Sans" w:hAnsi="Azo Sans"/>
        </w:rPr>
        <w:t>d</w:t>
      </w:r>
      <w:r w:rsidR="009F4E98">
        <w:rPr>
          <w:rFonts w:ascii="Azo Sans" w:hAnsi="Azo Sans"/>
        </w:rPr>
        <w:t>e Veículos Leves e Pesados</w:t>
      </w:r>
    </w:p>
    <w:p w14:paraId="2AA4E48A" w14:textId="1B00CCD4" w:rsidR="009F4E98" w:rsidRDefault="009F4E98" w:rsidP="00070DBE">
      <w:pPr>
        <w:jc w:val="center"/>
        <w:rPr>
          <w:rFonts w:ascii="Azo Sans" w:hAnsi="Azo Sans"/>
        </w:rPr>
      </w:pPr>
      <w:r>
        <w:rPr>
          <w:rFonts w:ascii="Azo Sans" w:hAnsi="Azo Sans"/>
        </w:rPr>
        <w:t>Mat. 105.87</w:t>
      </w:r>
      <w:r w:rsidR="00070DBE">
        <w:rPr>
          <w:rFonts w:ascii="Azo Sans" w:hAnsi="Azo Sans"/>
        </w:rPr>
        <w:t>1</w:t>
      </w:r>
    </w:p>
    <w:p w14:paraId="6F2E9654" w14:textId="35D31651" w:rsidR="00A21753" w:rsidRPr="008D3D43" w:rsidRDefault="00A21753" w:rsidP="00844445">
      <w:pPr>
        <w:rPr>
          <w:rFonts w:ascii="Azo Sans" w:hAnsi="Azo Sans"/>
        </w:rPr>
      </w:pPr>
    </w:p>
    <w:sectPr w:rsidR="00A21753" w:rsidRPr="008D3D43" w:rsidSect="0095536A">
      <w:head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199FA" w14:textId="77777777" w:rsidR="000270E0" w:rsidRDefault="000270E0" w:rsidP="006B6629">
      <w:r>
        <w:separator/>
      </w:r>
    </w:p>
  </w:endnote>
  <w:endnote w:type="continuationSeparator" w:id="0">
    <w:p w14:paraId="088EE61B" w14:textId="77777777" w:rsidR="000270E0" w:rsidRDefault="000270E0" w:rsidP="006B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0C4C4" w14:textId="77777777" w:rsidR="000270E0" w:rsidRDefault="000270E0" w:rsidP="006B6629">
      <w:r>
        <w:separator/>
      </w:r>
    </w:p>
  </w:footnote>
  <w:footnote w:type="continuationSeparator" w:id="0">
    <w:p w14:paraId="0A814A9C" w14:textId="77777777" w:rsidR="000270E0" w:rsidRDefault="000270E0" w:rsidP="006B6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473F" w14:textId="3F9F08B7" w:rsidR="006B6629" w:rsidRDefault="001D55EB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E196A" wp14:editId="5ED6D852">
              <wp:simplePos x="0" y="0"/>
              <wp:positionH relativeFrom="column">
                <wp:posOffset>4108391</wp:posOffset>
              </wp:positionH>
              <wp:positionV relativeFrom="paragraph">
                <wp:posOffset>-375123</wp:posOffset>
              </wp:positionV>
              <wp:extent cx="2124947" cy="669748"/>
              <wp:effectExtent l="0" t="0" r="8890" b="1651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4947" cy="66974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A9065B2" w14:textId="2E20766D" w:rsidR="001D55EB" w:rsidRDefault="0091187F">
                          <w:r>
                            <w:t>PROCESSO</w:t>
                          </w:r>
                          <w:r w:rsidR="001D55EB">
                            <w:t xml:space="preserve">: </w:t>
                          </w:r>
                          <w:r w:rsidR="00C834D4">
                            <w:t>21885</w:t>
                          </w:r>
                          <w:r w:rsidR="008675B8">
                            <w:t>/2</w:t>
                          </w:r>
                          <w:r w:rsidR="00C834D4">
                            <w:t>3</w:t>
                          </w:r>
                        </w:p>
                        <w:p w14:paraId="200CE283" w14:textId="1B9B87F3" w:rsidR="001D55EB" w:rsidRDefault="001D55EB"/>
                        <w:p w14:paraId="3C48DC5F" w14:textId="1BBFD968" w:rsidR="0091187F" w:rsidRDefault="0091187F">
                          <w:r>
                            <w:t>RUBRICA:_____</w:t>
                          </w:r>
                          <w:proofErr w:type="gramStart"/>
                          <w:r>
                            <w:t>_  FOLHA</w:t>
                          </w:r>
                          <w:proofErr w:type="gramEnd"/>
                          <w:r>
                            <w:t>:____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31E196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23.5pt;margin-top:-29.55pt;width:167.3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" fillcolor="white [3201]" strokeweight=".5pt">
              <v:textbox>
                <w:txbxContent>
                  <w:p w14:paraId="0A9065B2" w14:textId="2E20766D" w:rsidR="001D55EB" w:rsidRDefault="0091187F">
                    <w:r>
                      <w:t>PROCESSO</w:t>
                    </w:r>
                    <w:r w:rsidR="001D55EB">
                      <w:t xml:space="preserve">: </w:t>
                    </w:r>
                    <w:r w:rsidR="00C834D4">
                      <w:t>21885</w:t>
                    </w:r>
                    <w:r w:rsidR="008675B8">
                      <w:t>/2</w:t>
                    </w:r>
                    <w:r w:rsidR="00C834D4">
                      <w:t>3</w:t>
                    </w:r>
                  </w:p>
                  <w:p w14:paraId="200CE283" w14:textId="1B9B87F3" w:rsidR="001D55EB" w:rsidRDefault="001D55EB"/>
                  <w:p w14:paraId="3C48DC5F" w14:textId="1BBFD968" w:rsidR="0091187F" w:rsidRDefault="0091187F">
                    <w:r>
                      <w:t>RUBRICA:_____</w:t>
                    </w:r>
                    <w:proofErr w:type="gramStart"/>
                    <w:r>
                      <w:t>_  FOLHA</w:t>
                    </w:r>
                    <w:proofErr w:type="gramEnd"/>
                    <w:r>
                      <w:t>:____</w:t>
                    </w:r>
                  </w:p>
                </w:txbxContent>
              </v:textbox>
            </v:shape>
          </w:pict>
        </mc:Fallback>
      </mc:AlternateContent>
    </w:r>
    <w:r w:rsidR="006B6629">
      <w:rPr>
        <w:noProof/>
      </w:rPr>
      <w:drawing>
        <wp:inline distT="0" distB="0" distL="0" distR="0" wp14:anchorId="4F791CDB" wp14:editId="00DFA8A2">
          <wp:extent cx="5396230" cy="108013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53283" cy="1091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13BFD2" w14:textId="73B18F6A" w:rsidR="006B6629" w:rsidRPr="0065122F" w:rsidRDefault="006B6629" w:rsidP="006B6629">
    <w:pPr>
      <w:pStyle w:val="Cabealho"/>
      <w:jc w:val="center"/>
      <w:rPr>
        <w:rFonts w:ascii="Azo Sans" w:hAnsi="Azo Sans"/>
      </w:rPr>
    </w:pPr>
    <w:r w:rsidRPr="0065122F">
      <w:rPr>
        <w:rFonts w:ascii="Azo Sans" w:hAnsi="Azo Sans"/>
      </w:rPr>
      <w:t>Subsecretaria de Manutenção de Veículos Leves e Pesados</w:t>
    </w:r>
  </w:p>
  <w:p w14:paraId="55571400" w14:textId="77777777" w:rsidR="006B6629" w:rsidRDefault="006B66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8F26EE"/>
    <w:multiLevelType w:val="singleLevel"/>
    <w:tmpl w:val="C58F26EE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3"/>
        <w:szCs w:val="13"/>
      </w:rPr>
    </w:lvl>
  </w:abstractNum>
  <w:abstractNum w:abstractNumId="1" w15:restartNumberingAfterBreak="0">
    <w:nsid w:val="E38A26B8"/>
    <w:multiLevelType w:val="singleLevel"/>
    <w:tmpl w:val="E38A26B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3"/>
        <w:szCs w:val="13"/>
      </w:rPr>
    </w:lvl>
  </w:abstractNum>
  <w:abstractNum w:abstractNumId="2" w15:restartNumberingAfterBreak="0">
    <w:nsid w:val="22E438FC"/>
    <w:multiLevelType w:val="hybridMultilevel"/>
    <w:tmpl w:val="D3422A5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D39F4"/>
    <w:multiLevelType w:val="hybridMultilevel"/>
    <w:tmpl w:val="B89CDF1A"/>
    <w:lvl w:ilvl="0" w:tplc="6D5254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29"/>
    <w:rsid w:val="000270E0"/>
    <w:rsid w:val="00044268"/>
    <w:rsid w:val="000543E4"/>
    <w:rsid w:val="00070DBE"/>
    <w:rsid w:val="000E431E"/>
    <w:rsid w:val="000F3E82"/>
    <w:rsid w:val="001010B0"/>
    <w:rsid w:val="00136F2C"/>
    <w:rsid w:val="00154FB1"/>
    <w:rsid w:val="001A048A"/>
    <w:rsid w:val="001B0EB8"/>
    <w:rsid w:val="001D55EB"/>
    <w:rsid w:val="001E36B3"/>
    <w:rsid w:val="002050B4"/>
    <w:rsid w:val="00216C45"/>
    <w:rsid w:val="00222766"/>
    <w:rsid w:val="0025075A"/>
    <w:rsid w:val="0028315F"/>
    <w:rsid w:val="00283DC4"/>
    <w:rsid w:val="00294DBC"/>
    <w:rsid w:val="002E1E68"/>
    <w:rsid w:val="00300B65"/>
    <w:rsid w:val="003102F5"/>
    <w:rsid w:val="00312E74"/>
    <w:rsid w:val="003213CD"/>
    <w:rsid w:val="00325DE4"/>
    <w:rsid w:val="00331CAF"/>
    <w:rsid w:val="00340E56"/>
    <w:rsid w:val="003606C1"/>
    <w:rsid w:val="003849EC"/>
    <w:rsid w:val="003C6D03"/>
    <w:rsid w:val="003D4359"/>
    <w:rsid w:val="003D4EF5"/>
    <w:rsid w:val="004201EE"/>
    <w:rsid w:val="004331BD"/>
    <w:rsid w:val="00441954"/>
    <w:rsid w:val="0044387A"/>
    <w:rsid w:val="004602A4"/>
    <w:rsid w:val="004C1F7B"/>
    <w:rsid w:val="00583717"/>
    <w:rsid w:val="005C3A3F"/>
    <w:rsid w:val="005E12EE"/>
    <w:rsid w:val="00603A8A"/>
    <w:rsid w:val="006178A3"/>
    <w:rsid w:val="00626A41"/>
    <w:rsid w:val="0065122F"/>
    <w:rsid w:val="00660E3E"/>
    <w:rsid w:val="00686072"/>
    <w:rsid w:val="006B6629"/>
    <w:rsid w:val="006D2FDF"/>
    <w:rsid w:val="006D7A10"/>
    <w:rsid w:val="00742B9A"/>
    <w:rsid w:val="00744B6C"/>
    <w:rsid w:val="007914A6"/>
    <w:rsid w:val="007E07DC"/>
    <w:rsid w:val="007E60B5"/>
    <w:rsid w:val="00842F1E"/>
    <w:rsid w:val="00844445"/>
    <w:rsid w:val="00864782"/>
    <w:rsid w:val="008675B8"/>
    <w:rsid w:val="008A0F9A"/>
    <w:rsid w:val="008B4804"/>
    <w:rsid w:val="008D0538"/>
    <w:rsid w:val="008D3D43"/>
    <w:rsid w:val="00901F65"/>
    <w:rsid w:val="0091187F"/>
    <w:rsid w:val="0095536A"/>
    <w:rsid w:val="009917EA"/>
    <w:rsid w:val="009A6C3C"/>
    <w:rsid w:val="009A73CE"/>
    <w:rsid w:val="009C1516"/>
    <w:rsid w:val="009F0997"/>
    <w:rsid w:val="009F4E98"/>
    <w:rsid w:val="00A15024"/>
    <w:rsid w:val="00A21753"/>
    <w:rsid w:val="00AD0C3A"/>
    <w:rsid w:val="00AF0295"/>
    <w:rsid w:val="00AF1EE5"/>
    <w:rsid w:val="00B2755E"/>
    <w:rsid w:val="00B42637"/>
    <w:rsid w:val="00B572B4"/>
    <w:rsid w:val="00B80715"/>
    <w:rsid w:val="00BC5DFE"/>
    <w:rsid w:val="00BE202D"/>
    <w:rsid w:val="00BF5EAE"/>
    <w:rsid w:val="00C34594"/>
    <w:rsid w:val="00C64E6F"/>
    <w:rsid w:val="00C73D35"/>
    <w:rsid w:val="00C834D4"/>
    <w:rsid w:val="00CB05BE"/>
    <w:rsid w:val="00CE2119"/>
    <w:rsid w:val="00D82857"/>
    <w:rsid w:val="00DE742A"/>
    <w:rsid w:val="00E17ECA"/>
    <w:rsid w:val="00E3135D"/>
    <w:rsid w:val="00E55251"/>
    <w:rsid w:val="00E57EEC"/>
    <w:rsid w:val="00E70E91"/>
    <w:rsid w:val="00E71AD8"/>
    <w:rsid w:val="00EB038C"/>
    <w:rsid w:val="00EB252D"/>
    <w:rsid w:val="00EC1422"/>
    <w:rsid w:val="00F716AF"/>
    <w:rsid w:val="00F76933"/>
    <w:rsid w:val="00F76983"/>
    <w:rsid w:val="00F83375"/>
    <w:rsid w:val="00FC7F32"/>
    <w:rsid w:val="00FD0551"/>
    <w:rsid w:val="00FD7FA1"/>
    <w:rsid w:val="00FE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86A91"/>
  <w15:chartTrackingRefBased/>
  <w15:docId w15:val="{44811698-5789-F44A-A4EB-076FC02B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B66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B6629"/>
  </w:style>
  <w:style w:type="paragraph" w:styleId="Rodap">
    <w:name w:val="footer"/>
    <w:basedOn w:val="Normal"/>
    <w:link w:val="RodapChar"/>
    <w:uiPriority w:val="99"/>
    <w:unhideWhenUsed/>
    <w:rsid w:val="006B66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B6629"/>
  </w:style>
  <w:style w:type="paragraph" w:styleId="PargrafodaLista">
    <w:name w:val="List Paragraph"/>
    <w:basedOn w:val="Normal"/>
    <w:uiPriority w:val="34"/>
    <w:qFormat/>
    <w:rsid w:val="00F76933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57E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57EE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qFormat/>
    <w:rsid w:val="008A0F9A"/>
    <w:pPr>
      <w:suppressAutoHyphens/>
      <w:spacing w:beforeAutospacing="1" w:afterAutospacing="1"/>
    </w:pPr>
    <w:rPr>
      <w:rFonts w:ascii="Times New Roman" w:eastAsia="Times New Roman" w:hAnsi="Times New Roman" w:cs="Times New Roman"/>
      <w:lang w:eastAsia="pt-BR"/>
    </w:rPr>
  </w:style>
  <w:style w:type="table" w:customStyle="1" w:styleId="Style57">
    <w:name w:val="_Style 57"/>
    <w:basedOn w:val="Tabelanormal"/>
    <w:qFormat/>
    <w:rsid w:val="008A0F9A"/>
    <w:rPr>
      <w:rFonts w:ascii="Times New Roman" w:eastAsia="SimSun" w:hAnsi="Times New Roman" w:cs="Times New Roman"/>
      <w:sz w:val="20"/>
      <w:szCs w:val="20"/>
      <w:lang w:eastAsia="pt-BR"/>
    </w:rPr>
    <w:tblPr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djalancorrea@globo.com</dc:creator>
  <cp:keywords/>
  <dc:description/>
  <cp:lastModifiedBy>Win10</cp:lastModifiedBy>
  <cp:revision>2</cp:revision>
  <cp:lastPrinted>2023-08-23T15:28:00Z</cp:lastPrinted>
  <dcterms:created xsi:type="dcterms:W3CDTF">2023-08-23T17:01:00Z</dcterms:created>
  <dcterms:modified xsi:type="dcterms:W3CDTF">2023-08-23T17:01:00Z</dcterms:modified>
</cp:coreProperties>
</file>